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7AB11" w14:textId="77777777" w:rsidR="00BD73D5" w:rsidRPr="00B06DE0" w:rsidRDefault="00BD73D5" w:rsidP="00BD73D5">
      <w:pPr>
        <w:pStyle w:val="Heading1"/>
        <w:rPr>
          <w:rStyle w:val="IntenseEmphasis"/>
          <w:rFonts w:ascii="Lato" w:hAnsi="Lato" w:cs="Lato"/>
          <w:iCs w:val="0"/>
          <w:color w:val="auto"/>
        </w:rPr>
      </w:pPr>
      <w:r w:rsidRPr="00B06DE0">
        <w:rPr>
          <w:rStyle w:val="IntenseEmphasis"/>
          <w:rFonts w:ascii="Lato" w:hAnsi="Lato" w:cs="Lato"/>
          <w:color w:val="auto"/>
        </w:rPr>
        <w:t>Arktik i Antarktika</w:t>
      </w:r>
    </w:p>
    <w:p w14:paraId="45EA9CD8" w14:textId="77777777" w:rsidR="00BD73D5" w:rsidRPr="00B06DE0" w:rsidRDefault="00BD73D5" w:rsidP="00BD73D5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Polarna područja – dijelovi Zemlje oko Sjevernog i Južnog Zemljina pola: Arktik i Antarktika.</w:t>
      </w:r>
    </w:p>
    <w:p w14:paraId="548FD313" w14:textId="77777777" w:rsidR="00BD73D5" w:rsidRPr="00B06DE0" w:rsidRDefault="00BD73D5" w:rsidP="00BD73D5">
      <w:pPr>
        <w:spacing w:line="360" w:lineRule="auto"/>
        <w:ind w:left="360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 xml:space="preserve">Arktik </w:t>
      </w:r>
    </w:p>
    <w:p w14:paraId="2CA15A1E" w14:textId="77777777" w:rsidR="00BD73D5" w:rsidRPr="00B06DE0" w:rsidRDefault="00BD73D5" w:rsidP="00BD73D5">
      <w:pPr>
        <w:spacing w:line="360" w:lineRule="auto"/>
        <w:ind w:left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Zaleđeni Arktički ocean s otočjima okružen povremeno zaleđenim kopnom Sjeverne Amerike i Euroazije (sjever).</w:t>
      </w:r>
    </w:p>
    <w:p w14:paraId="450AFF0C" w14:textId="77777777" w:rsidR="00BD73D5" w:rsidRPr="00B06DE0" w:rsidRDefault="00BD73D5" w:rsidP="00BD73D5">
      <w:pPr>
        <w:spacing w:line="360" w:lineRule="auto"/>
        <w:ind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Područje snježnih klima sjevernije od granice rasta drveća.</w:t>
      </w:r>
    </w:p>
    <w:p w14:paraId="51E75A82" w14:textId="77777777" w:rsidR="00BD73D5" w:rsidRPr="00B06DE0" w:rsidRDefault="00BD73D5" w:rsidP="00BD73D5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</w:t>
      </w:r>
      <w:r w:rsidRPr="00B06DE0">
        <w:rPr>
          <w:rFonts w:ascii="Lato" w:hAnsi="Lato" w:cs="Lato"/>
          <w:b/>
          <w:bCs/>
          <w:sz w:val="24"/>
          <w:szCs w:val="24"/>
        </w:rPr>
        <w:t>Klima vječnog mraza</w:t>
      </w:r>
      <w:r w:rsidRPr="00B06DE0">
        <w:rPr>
          <w:rFonts w:ascii="Lato" w:hAnsi="Lato" w:cs="Lato"/>
          <w:sz w:val="24"/>
          <w:szCs w:val="24"/>
        </w:rPr>
        <w:t xml:space="preserve"> (središnji dio Arktika i većina Grenlanda).</w:t>
      </w:r>
    </w:p>
    <w:p w14:paraId="3387FD53" w14:textId="77777777" w:rsidR="00BD73D5" w:rsidRPr="00B06DE0" w:rsidRDefault="00BD73D5" w:rsidP="00BD73D5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</w:t>
      </w:r>
      <w:r w:rsidRPr="00B06DE0">
        <w:rPr>
          <w:rFonts w:ascii="Lato" w:hAnsi="Lato" w:cs="Lato"/>
          <w:b/>
          <w:bCs/>
          <w:sz w:val="24"/>
          <w:szCs w:val="24"/>
        </w:rPr>
        <w:t>Klima tundre</w:t>
      </w:r>
      <w:r w:rsidRPr="00B06DE0">
        <w:rPr>
          <w:rFonts w:ascii="Lato" w:hAnsi="Lato" w:cs="Lato"/>
          <w:sz w:val="24"/>
          <w:szCs w:val="24"/>
        </w:rPr>
        <w:t xml:space="preserve"> (rubni dijelovi Arktika).</w:t>
      </w:r>
    </w:p>
    <w:p w14:paraId="030E39AA" w14:textId="77777777" w:rsidR="00BD73D5" w:rsidRPr="00B06DE0" w:rsidRDefault="00BD73D5" w:rsidP="00BD73D5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– Živi svijet</w:t>
      </w:r>
      <w:r w:rsidRPr="00B06DE0">
        <w:rPr>
          <w:rFonts w:ascii="Lato" w:hAnsi="Lato" w:cs="Lato"/>
          <w:sz w:val="24"/>
          <w:szCs w:val="24"/>
        </w:rPr>
        <w:t xml:space="preserve"> – tundra, polarni zec i lisica, vuk, polarni medvjed, ptice, tuljani, ribe.</w:t>
      </w:r>
    </w:p>
    <w:p w14:paraId="53C6E06F" w14:textId="77777777" w:rsidR="00BD73D5" w:rsidRPr="00B06DE0" w:rsidRDefault="00BD73D5" w:rsidP="00BD73D5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</w:t>
      </w:r>
      <w:r w:rsidRPr="00B06DE0">
        <w:rPr>
          <w:rFonts w:ascii="Lato" w:hAnsi="Lato" w:cs="Lato"/>
          <w:b/>
          <w:bCs/>
          <w:sz w:val="24"/>
          <w:szCs w:val="24"/>
        </w:rPr>
        <w:t>Ledolomci</w:t>
      </w:r>
      <w:r w:rsidRPr="00B06DE0">
        <w:rPr>
          <w:rFonts w:ascii="Lato" w:hAnsi="Lato" w:cs="Lato"/>
          <w:sz w:val="24"/>
          <w:szCs w:val="24"/>
        </w:rPr>
        <w:t xml:space="preserve"> – brodovi koji lome morski led (sante) i otvaraju plovni put.</w:t>
      </w:r>
    </w:p>
    <w:p w14:paraId="0F9CEC94" w14:textId="77777777" w:rsidR="00BD73D5" w:rsidRPr="00B06DE0" w:rsidRDefault="00BD73D5" w:rsidP="00BD73D5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</w:t>
      </w:r>
      <w:r w:rsidRPr="00B06DE0">
        <w:rPr>
          <w:rFonts w:ascii="Lato" w:hAnsi="Lato" w:cs="Lato"/>
          <w:b/>
          <w:bCs/>
          <w:sz w:val="24"/>
          <w:szCs w:val="24"/>
        </w:rPr>
        <w:t>Ledeni brijeg</w:t>
      </w:r>
      <w:r w:rsidRPr="00B06DE0">
        <w:rPr>
          <w:rFonts w:ascii="Lato" w:hAnsi="Lato" w:cs="Lato"/>
          <w:sz w:val="24"/>
          <w:szCs w:val="24"/>
        </w:rPr>
        <w:t xml:space="preserve"> – ledeni blokovi odlomljeni s kopnenih ledenjaka.</w:t>
      </w:r>
    </w:p>
    <w:p w14:paraId="122CA39D" w14:textId="77777777" w:rsidR="00BD73D5" w:rsidRPr="00B06DE0" w:rsidRDefault="00BD73D5" w:rsidP="00BD73D5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</w:t>
      </w:r>
      <w:r w:rsidRPr="00B06DE0">
        <w:rPr>
          <w:rFonts w:ascii="Lato" w:hAnsi="Lato" w:cs="Lato"/>
          <w:b/>
          <w:bCs/>
          <w:sz w:val="24"/>
          <w:szCs w:val="24"/>
        </w:rPr>
        <w:t>Stanovništvo</w:t>
      </w:r>
      <w:r w:rsidRPr="00B06DE0">
        <w:rPr>
          <w:rFonts w:ascii="Lato" w:hAnsi="Lato" w:cs="Lato"/>
          <w:sz w:val="24"/>
          <w:szCs w:val="24"/>
        </w:rPr>
        <w:t xml:space="preserve"> – većinom starosjedioci (dijelom nomadi): Inuiti (Eskimi), Sami, </w:t>
      </w:r>
      <w:proofErr w:type="spellStart"/>
      <w:r w:rsidRPr="00B06DE0">
        <w:rPr>
          <w:rFonts w:ascii="Lato" w:hAnsi="Lato" w:cs="Lato"/>
          <w:sz w:val="24"/>
          <w:szCs w:val="24"/>
        </w:rPr>
        <w:t>Samojedi</w:t>
      </w:r>
      <w:proofErr w:type="spellEnd"/>
      <w:r w:rsidRPr="00B06DE0">
        <w:rPr>
          <w:rFonts w:ascii="Lato" w:hAnsi="Lato" w:cs="Lato"/>
          <w:sz w:val="24"/>
          <w:szCs w:val="24"/>
        </w:rPr>
        <w:t>; rijetka naseljenost.</w:t>
      </w:r>
    </w:p>
    <w:p w14:paraId="558D7A34" w14:textId="77777777" w:rsidR="00BD73D5" w:rsidRPr="00B06DE0" w:rsidRDefault="00BD73D5" w:rsidP="00BD73D5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Velika rudna bogatstva.</w:t>
      </w:r>
    </w:p>
    <w:p w14:paraId="2F95F143" w14:textId="77777777" w:rsidR="00BD73D5" w:rsidRPr="00B06DE0" w:rsidRDefault="00BD73D5" w:rsidP="00BD73D5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Antarktika</w:t>
      </w:r>
    </w:p>
    <w:p w14:paraId="26555F0C" w14:textId="77777777" w:rsidR="00BD73D5" w:rsidRPr="00B06DE0" w:rsidRDefault="00BD73D5" w:rsidP="00BD73D5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Zaleđeni kontinent (14 milijuna km</w:t>
      </w:r>
      <w:r w:rsidRPr="00B06DE0">
        <w:rPr>
          <w:rFonts w:ascii="Lato" w:hAnsi="Lato" w:cs="Lato"/>
          <w:sz w:val="24"/>
          <w:szCs w:val="24"/>
          <w:vertAlign w:val="superscript"/>
        </w:rPr>
        <w:t>2</w:t>
      </w:r>
      <w:r w:rsidRPr="00B06DE0">
        <w:rPr>
          <w:rFonts w:ascii="Lato" w:hAnsi="Lato" w:cs="Lato"/>
          <w:sz w:val="24"/>
          <w:szCs w:val="24"/>
        </w:rPr>
        <w:t>) okružen zaleđenim morem (jug).</w:t>
      </w:r>
    </w:p>
    <w:p w14:paraId="342C22AE" w14:textId="77777777" w:rsidR="00BD73D5" w:rsidRPr="00B06DE0" w:rsidRDefault="00BD73D5" w:rsidP="00BD73D5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Od Južnog Zemljina pola do 60° južne geografske širine.</w:t>
      </w:r>
    </w:p>
    <w:p w14:paraId="1C3B4674" w14:textId="77777777" w:rsidR="00BD73D5" w:rsidRPr="00B06DE0" w:rsidRDefault="00BD73D5" w:rsidP="00BD73D5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Prevladavaju veliki ledeni brjegovi i sante.</w:t>
      </w:r>
    </w:p>
    <w:p w14:paraId="290A906E" w14:textId="77777777" w:rsidR="00BD73D5" w:rsidRPr="00B06DE0" w:rsidRDefault="00BD73D5" w:rsidP="00BD73D5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</w:t>
      </w:r>
      <w:r w:rsidRPr="00B06DE0">
        <w:rPr>
          <w:rFonts w:ascii="Lato" w:hAnsi="Lato" w:cs="Lato"/>
          <w:b/>
          <w:bCs/>
          <w:sz w:val="24"/>
          <w:szCs w:val="24"/>
        </w:rPr>
        <w:t>Bez stalnih stanovnika</w:t>
      </w:r>
      <w:r w:rsidRPr="00B06DE0">
        <w:rPr>
          <w:rFonts w:ascii="Lato" w:hAnsi="Lato" w:cs="Lato"/>
          <w:sz w:val="24"/>
          <w:szCs w:val="24"/>
        </w:rPr>
        <w:t xml:space="preserve"> (znanstvenici u istraživačkim i meteorološkim postajama).</w:t>
      </w:r>
    </w:p>
    <w:p w14:paraId="15539FF5" w14:textId="77777777" w:rsidR="00BD73D5" w:rsidRPr="00B06DE0" w:rsidRDefault="00BD73D5" w:rsidP="00BD73D5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</w:t>
      </w:r>
      <w:r w:rsidRPr="00B06DE0">
        <w:rPr>
          <w:rFonts w:ascii="Lato" w:hAnsi="Lato" w:cs="Lato"/>
          <w:b/>
          <w:bCs/>
          <w:sz w:val="24"/>
          <w:szCs w:val="24"/>
        </w:rPr>
        <w:t>Velika rudna bogatstva</w:t>
      </w:r>
      <w:r w:rsidRPr="00B06DE0">
        <w:rPr>
          <w:rFonts w:ascii="Lato" w:hAnsi="Lato" w:cs="Lato"/>
          <w:sz w:val="24"/>
          <w:szCs w:val="24"/>
        </w:rPr>
        <w:t xml:space="preserve"> (dio </w:t>
      </w:r>
      <w:proofErr w:type="spellStart"/>
      <w:r w:rsidRPr="00B06DE0">
        <w:rPr>
          <w:rFonts w:ascii="Lato" w:hAnsi="Lato" w:cs="Lato"/>
          <w:sz w:val="24"/>
          <w:szCs w:val="24"/>
        </w:rPr>
        <w:t>Gondvane</w:t>
      </w:r>
      <w:proofErr w:type="spellEnd"/>
      <w:r w:rsidRPr="00B06DE0">
        <w:rPr>
          <w:rFonts w:ascii="Lato" w:hAnsi="Lato" w:cs="Lato"/>
          <w:sz w:val="24"/>
          <w:szCs w:val="24"/>
        </w:rPr>
        <w:t>) – bez iskorištavanja (Antarktički ugovor – međunarodni sporazum.</w:t>
      </w:r>
    </w:p>
    <w:p w14:paraId="442C453B" w14:textId="77777777" w:rsidR="00BD73D5" w:rsidRPr="00B06DE0" w:rsidRDefault="00BD73D5" w:rsidP="00BD73D5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Neke države polažu teritorijalna prava.</w:t>
      </w:r>
    </w:p>
    <w:p w14:paraId="39E95031" w14:textId="406C13D6" w:rsidR="00EA2149" w:rsidRPr="007F0F10" w:rsidRDefault="00BD73D5" w:rsidP="00BD73D5">
      <w:pPr>
        <w:spacing w:line="360" w:lineRule="auto"/>
        <w:rPr>
          <w:rStyle w:val="IntenseEmphasis"/>
          <w:rFonts w:ascii="Lato" w:hAnsi="Lato" w:cs="Lato"/>
          <w:iCs w:val="0"/>
          <w:color w:val="au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</w:t>
      </w:r>
      <w:r w:rsidRPr="00B06DE0">
        <w:rPr>
          <w:rFonts w:ascii="Lato" w:hAnsi="Lato" w:cs="Lato"/>
          <w:b/>
          <w:bCs/>
          <w:sz w:val="24"/>
          <w:szCs w:val="24"/>
        </w:rPr>
        <w:t>Bogat živi svijet</w:t>
      </w:r>
      <w:r w:rsidRPr="00B06DE0">
        <w:rPr>
          <w:rFonts w:ascii="Lato" w:hAnsi="Lato" w:cs="Lato"/>
          <w:sz w:val="24"/>
          <w:szCs w:val="24"/>
        </w:rPr>
        <w:t>: plankton, riba, tuljani, kitovi, ptice (pingvini).</w:t>
      </w:r>
    </w:p>
    <w:sectPr w:rsidR="00EA2149" w:rsidRPr="007F0F10" w:rsidSect="00DD3B63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BF3F4" w14:textId="77777777" w:rsidR="00E905B6" w:rsidRDefault="00E905B6" w:rsidP="00DD3B63">
      <w:pPr>
        <w:spacing w:after="0" w:line="240" w:lineRule="auto"/>
      </w:pPr>
      <w:r>
        <w:separator/>
      </w:r>
    </w:p>
  </w:endnote>
  <w:endnote w:type="continuationSeparator" w:id="0">
    <w:p w14:paraId="37026B1A" w14:textId="77777777" w:rsidR="00E905B6" w:rsidRDefault="00E905B6" w:rsidP="00DD3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BE626" w14:textId="77777777" w:rsidR="00E905B6" w:rsidRDefault="00E905B6" w:rsidP="00DD3B63">
      <w:pPr>
        <w:spacing w:after="0" w:line="240" w:lineRule="auto"/>
      </w:pPr>
      <w:r>
        <w:separator/>
      </w:r>
    </w:p>
  </w:footnote>
  <w:footnote w:type="continuationSeparator" w:id="0">
    <w:p w14:paraId="5CB02959" w14:textId="77777777" w:rsidR="00E905B6" w:rsidRDefault="00E905B6" w:rsidP="00DD3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98252" w14:textId="5D234B44" w:rsidR="00DD3B63" w:rsidRDefault="00DD3B63">
    <w:pPr>
      <w:pStyle w:val="Header"/>
    </w:pPr>
    <w:r>
      <w:rPr>
        <w:noProof/>
      </w:rPr>
      <w:drawing>
        <wp:inline distT="0" distB="0" distL="0" distR="0" wp14:anchorId="2E0B54BF" wp14:editId="0194209B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44BBE"/>
    <w:multiLevelType w:val="hybridMultilevel"/>
    <w:tmpl w:val="F41468FC"/>
    <w:lvl w:ilvl="0" w:tplc="041A0001">
      <w:start w:val="1"/>
      <w:numFmt w:val="bullet"/>
      <w:lvlText w:val=""/>
      <w:lvlJc w:val="left"/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45942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33698"/>
    <w:rsid w:val="00057869"/>
    <w:rsid w:val="000C5A4F"/>
    <w:rsid w:val="000D72DE"/>
    <w:rsid w:val="000E5C46"/>
    <w:rsid w:val="00217589"/>
    <w:rsid w:val="00296268"/>
    <w:rsid w:val="002F0CB2"/>
    <w:rsid w:val="003B2DA1"/>
    <w:rsid w:val="004159F2"/>
    <w:rsid w:val="00491343"/>
    <w:rsid w:val="004B1296"/>
    <w:rsid w:val="00503318"/>
    <w:rsid w:val="0052104D"/>
    <w:rsid w:val="005948A9"/>
    <w:rsid w:val="005B6BEB"/>
    <w:rsid w:val="00615F11"/>
    <w:rsid w:val="00683CA0"/>
    <w:rsid w:val="006D1B98"/>
    <w:rsid w:val="00736CFC"/>
    <w:rsid w:val="00790CC7"/>
    <w:rsid w:val="007F0F10"/>
    <w:rsid w:val="00887A4E"/>
    <w:rsid w:val="00943F33"/>
    <w:rsid w:val="009A3779"/>
    <w:rsid w:val="009E0568"/>
    <w:rsid w:val="009F3F02"/>
    <w:rsid w:val="00A85D7F"/>
    <w:rsid w:val="00AA4504"/>
    <w:rsid w:val="00B0518D"/>
    <w:rsid w:val="00B31868"/>
    <w:rsid w:val="00B8414C"/>
    <w:rsid w:val="00B93D33"/>
    <w:rsid w:val="00BD73D5"/>
    <w:rsid w:val="00BF139B"/>
    <w:rsid w:val="00C94F39"/>
    <w:rsid w:val="00CE5E23"/>
    <w:rsid w:val="00D4634F"/>
    <w:rsid w:val="00D554C5"/>
    <w:rsid w:val="00DD3B63"/>
    <w:rsid w:val="00E27131"/>
    <w:rsid w:val="00E628CC"/>
    <w:rsid w:val="00E905B6"/>
    <w:rsid w:val="00EA2149"/>
    <w:rsid w:val="00EC5944"/>
    <w:rsid w:val="00F07807"/>
    <w:rsid w:val="00F660E0"/>
    <w:rsid w:val="00F84C62"/>
    <w:rsid w:val="00FA4E9C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character" w:styleId="IntenseEmphasis">
    <w:name w:val="Intense Emphasis"/>
    <w:aliases w:val="nadzadatak"/>
    <w:basedOn w:val="DefaultParagraphFont"/>
    <w:uiPriority w:val="21"/>
    <w:qFormat/>
    <w:rsid w:val="00EA2149"/>
    <w:rPr>
      <w:rFonts w:ascii="Times New Roman" w:hAnsi="Times New Roman"/>
      <w:i w:val="0"/>
      <w:iCs/>
      <w:color w:val="0070C0"/>
      <w:sz w:val="28"/>
    </w:rPr>
  </w:style>
  <w:style w:type="paragraph" w:styleId="Header">
    <w:name w:val="header"/>
    <w:basedOn w:val="Normal"/>
    <w:link w:val="HeaderChar"/>
    <w:uiPriority w:val="99"/>
    <w:unhideWhenUsed/>
    <w:rsid w:val="00DD3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B63"/>
  </w:style>
  <w:style w:type="paragraph" w:styleId="Footer">
    <w:name w:val="footer"/>
    <w:basedOn w:val="Normal"/>
    <w:link w:val="FooterChar"/>
    <w:uiPriority w:val="99"/>
    <w:unhideWhenUsed/>
    <w:rsid w:val="00DD3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Voda i život u Africi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2022-07-07T12:56:00Z</dcterms:created>
  <dcterms:modified xsi:type="dcterms:W3CDTF">2022-07-07T13:19:00Z</dcterms:modified>
</cp:coreProperties>
</file>